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6D" w:rsidRPr="007C396D" w:rsidRDefault="007C396D" w:rsidP="007C3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6D">
        <w:rPr>
          <w:rFonts w:ascii="Times New Roman" w:hAnsi="Times New Roman" w:cs="Times New Roman"/>
          <w:b/>
          <w:sz w:val="28"/>
          <w:szCs w:val="28"/>
        </w:rPr>
        <w:t>РОССИЙСКАЯ ФЕДЕРАЦИЯ ПРИМОРСКИЙ КРАЙ</w:t>
      </w:r>
    </w:p>
    <w:p w:rsidR="007C396D" w:rsidRPr="007C396D" w:rsidRDefault="007C396D" w:rsidP="007C3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6D"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7C396D" w:rsidRPr="007C396D" w:rsidRDefault="007C396D" w:rsidP="007C3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6D">
        <w:rPr>
          <w:rFonts w:ascii="Times New Roman" w:hAnsi="Times New Roman" w:cs="Times New Roman"/>
          <w:b/>
          <w:sz w:val="28"/>
          <w:szCs w:val="28"/>
        </w:rPr>
        <w:t>КИРОВСКОГО ГОРОДСКОГО ПОСЕЛЕНИЯ</w:t>
      </w:r>
    </w:p>
    <w:p w:rsidR="007C396D" w:rsidRPr="00E3647A" w:rsidRDefault="007C396D" w:rsidP="007C39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647A">
        <w:rPr>
          <w:rFonts w:ascii="Times New Roman" w:hAnsi="Times New Roman" w:cs="Times New Roman"/>
          <w:sz w:val="28"/>
          <w:szCs w:val="28"/>
        </w:rPr>
        <w:t>(четвертый созыв)</w:t>
      </w:r>
    </w:p>
    <w:p w:rsidR="007C396D" w:rsidRPr="007C396D" w:rsidRDefault="007C396D" w:rsidP="0013747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396D" w:rsidRPr="007C396D" w:rsidRDefault="007C396D" w:rsidP="0013747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396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4B6171" w:rsidRPr="009B2A05" w:rsidRDefault="0013747B" w:rsidP="0013747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403CB">
        <w:rPr>
          <w:rFonts w:ascii="Times New Roman" w:hAnsi="Times New Roman" w:cs="Times New Roman"/>
          <w:sz w:val="26"/>
          <w:szCs w:val="26"/>
        </w:rPr>
        <w:t>7.0</w:t>
      </w:r>
      <w:r>
        <w:rPr>
          <w:rFonts w:ascii="Times New Roman" w:hAnsi="Times New Roman" w:cs="Times New Roman"/>
          <w:sz w:val="26"/>
          <w:szCs w:val="26"/>
        </w:rPr>
        <w:t>9</w:t>
      </w:r>
      <w:r w:rsidR="009E6B26">
        <w:rPr>
          <w:rFonts w:ascii="Times New Roman" w:hAnsi="Times New Roman" w:cs="Times New Roman"/>
          <w:sz w:val="26"/>
          <w:szCs w:val="26"/>
        </w:rPr>
        <w:t>.202</w:t>
      </w:r>
      <w:r w:rsidR="002403CB">
        <w:rPr>
          <w:rFonts w:ascii="Times New Roman" w:hAnsi="Times New Roman" w:cs="Times New Roman"/>
          <w:sz w:val="26"/>
          <w:szCs w:val="26"/>
        </w:rPr>
        <w:t>4</w:t>
      </w:r>
      <w:r w:rsidR="009E6B26">
        <w:rPr>
          <w:rFonts w:ascii="Times New Roman" w:hAnsi="Times New Roman" w:cs="Times New Roman"/>
          <w:sz w:val="26"/>
          <w:szCs w:val="26"/>
        </w:rPr>
        <w:t xml:space="preserve"> г.</w:t>
      </w:r>
      <w:r w:rsidR="00940E6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C396D" w:rsidRPr="007C396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E3647A">
        <w:rPr>
          <w:rFonts w:ascii="Times New Roman" w:hAnsi="Times New Roman" w:cs="Times New Roman"/>
          <w:sz w:val="26"/>
          <w:szCs w:val="26"/>
        </w:rPr>
        <w:t xml:space="preserve"> пгт.</w:t>
      </w:r>
      <w:r w:rsidR="00940E63">
        <w:rPr>
          <w:rFonts w:ascii="Times New Roman" w:hAnsi="Times New Roman" w:cs="Times New Roman"/>
          <w:sz w:val="26"/>
          <w:szCs w:val="26"/>
        </w:rPr>
        <w:t xml:space="preserve"> </w:t>
      </w:r>
      <w:r w:rsidR="00E3647A">
        <w:rPr>
          <w:rFonts w:ascii="Times New Roman" w:hAnsi="Times New Roman" w:cs="Times New Roman"/>
          <w:sz w:val="26"/>
          <w:szCs w:val="26"/>
        </w:rPr>
        <w:t>Кировский</w:t>
      </w:r>
      <w:r w:rsidR="007C396D" w:rsidRPr="007C396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91D08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14736">
        <w:rPr>
          <w:rFonts w:ascii="Times New Roman" w:hAnsi="Times New Roman" w:cs="Times New Roman"/>
          <w:sz w:val="26"/>
          <w:szCs w:val="26"/>
        </w:rPr>
        <w:t xml:space="preserve">   № </w:t>
      </w:r>
      <w:r>
        <w:rPr>
          <w:rFonts w:ascii="Times New Roman" w:hAnsi="Times New Roman" w:cs="Times New Roman"/>
          <w:sz w:val="26"/>
          <w:szCs w:val="26"/>
        </w:rPr>
        <w:t>5</w:t>
      </w:r>
      <w:r w:rsidR="008D79B1">
        <w:rPr>
          <w:rFonts w:ascii="Times New Roman" w:hAnsi="Times New Roman" w:cs="Times New Roman"/>
          <w:sz w:val="26"/>
          <w:szCs w:val="26"/>
        </w:rPr>
        <w:t>30</w:t>
      </w:r>
    </w:p>
    <w:p w:rsidR="009B2A05" w:rsidRDefault="004B6171" w:rsidP="00EF618E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</w:t>
      </w:r>
      <w:r w:rsidR="007C396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внесении изменений в решение муниципального комитета </w:t>
      </w:r>
      <w:r w:rsidR="008453EA">
        <w:rPr>
          <w:rFonts w:ascii="Times New Roman" w:hAnsi="Times New Roman" w:cs="Times New Roman"/>
          <w:bCs/>
          <w:color w:val="000000"/>
          <w:sz w:val="26"/>
          <w:szCs w:val="26"/>
        </w:rPr>
        <w:t>К</w:t>
      </w:r>
      <w:r w:rsidR="007C396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ировского городского поселения от </w:t>
      </w:r>
      <w:r w:rsidR="00092B6D">
        <w:rPr>
          <w:rFonts w:ascii="Times New Roman" w:hAnsi="Times New Roman" w:cs="Times New Roman"/>
          <w:bCs/>
          <w:color w:val="000000"/>
          <w:sz w:val="26"/>
          <w:szCs w:val="26"/>
        </w:rPr>
        <w:t>06.04</w:t>
      </w:r>
      <w:r w:rsidR="007C396D" w:rsidRPr="009B2A05">
        <w:rPr>
          <w:rFonts w:ascii="Times New Roman" w:hAnsi="Times New Roman" w:cs="Times New Roman"/>
          <w:bCs/>
          <w:color w:val="000000"/>
          <w:sz w:val="26"/>
          <w:szCs w:val="26"/>
        </w:rPr>
        <w:t>.20</w:t>
      </w:r>
      <w:r w:rsidR="00791D08" w:rsidRPr="009B2A05">
        <w:rPr>
          <w:rFonts w:ascii="Times New Roman" w:hAnsi="Times New Roman" w:cs="Times New Roman"/>
          <w:bCs/>
          <w:color w:val="000000"/>
          <w:sz w:val="26"/>
          <w:szCs w:val="26"/>
        </w:rPr>
        <w:t>1</w:t>
      </w:r>
      <w:r w:rsidR="00092B6D">
        <w:rPr>
          <w:rFonts w:ascii="Times New Roman" w:hAnsi="Times New Roman" w:cs="Times New Roman"/>
          <w:bCs/>
          <w:color w:val="000000"/>
          <w:sz w:val="26"/>
          <w:szCs w:val="26"/>
        </w:rPr>
        <w:t>4</w:t>
      </w:r>
      <w:r w:rsidR="007C396D" w:rsidRPr="009B2A0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№ </w:t>
      </w:r>
      <w:r w:rsidR="00092B6D">
        <w:rPr>
          <w:rFonts w:ascii="Times New Roman" w:hAnsi="Times New Roman" w:cs="Times New Roman"/>
          <w:bCs/>
          <w:color w:val="000000"/>
          <w:sz w:val="26"/>
          <w:szCs w:val="26"/>
        </w:rPr>
        <w:t>443</w:t>
      </w:r>
      <w:r w:rsidR="009B2A05" w:rsidRPr="009B2A0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791D08" w:rsidRPr="009B2A05">
        <w:rPr>
          <w:sz w:val="26"/>
        </w:rPr>
        <w:t xml:space="preserve"> </w:t>
      </w:r>
      <w:r w:rsidR="00791D08" w:rsidRPr="009B2A05">
        <w:rPr>
          <w:rFonts w:ascii="Times New Roman" w:hAnsi="Times New Roman" w:cs="Times New Roman"/>
          <w:sz w:val="26"/>
        </w:rPr>
        <w:t>«</w:t>
      </w:r>
      <w:r w:rsidR="00092B6D">
        <w:rPr>
          <w:rFonts w:ascii="Times New Roman" w:hAnsi="Times New Roman" w:cs="Times New Roman"/>
          <w:sz w:val="26"/>
        </w:rPr>
        <w:t>Положение о бюджетном устройстве и бюджетном процессе в Кировском городском поселении»</w:t>
      </w:r>
    </w:p>
    <w:p w:rsidR="009B2A05" w:rsidRPr="00221293" w:rsidRDefault="009B2A05" w:rsidP="009B2A0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14736" w:rsidRDefault="008453EA" w:rsidP="006A711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Руководствуясь</w:t>
      </w:r>
      <w:r w:rsidR="002B4475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Федеральным законом от 31.07.2020 года № 263 «О внесении изменений в бюджетный кодекс Российской Федерации и отдельные законодательные акты Российской Федерации»,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Уставом Кировского городского поселения, принятым решением муниципального комитета </w:t>
      </w:r>
      <w:r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ировского город</w:t>
      </w:r>
      <w:r w:rsidR="00E3647A">
        <w:rPr>
          <w:rFonts w:ascii="Times New Roman" w:hAnsi="Times New Roman" w:cs="Times New Roman"/>
          <w:color w:val="000000"/>
          <w:sz w:val="26"/>
          <w:szCs w:val="26"/>
        </w:rPr>
        <w:t>ского поселения от 17.08.2005 года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 № 5 (в редакции решения от </w:t>
      </w:r>
      <w:r w:rsidR="002403CB"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13747B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2403CB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E3647A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2403CB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13747B">
        <w:rPr>
          <w:rFonts w:ascii="Times New Roman" w:hAnsi="Times New Roman" w:cs="Times New Roman"/>
          <w:color w:val="000000"/>
          <w:sz w:val="26"/>
          <w:szCs w:val="26"/>
        </w:rPr>
        <w:t>96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) муниципальный комитет Кировского городского поселения</w:t>
      </w:r>
      <w:r w:rsidR="006A7119">
        <w:rPr>
          <w:rFonts w:ascii="Times New Roman" w:hAnsi="Times New Roman" w:cs="Times New Roman"/>
          <w:sz w:val="26"/>
          <w:szCs w:val="26"/>
        </w:rPr>
        <w:t xml:space="preserve"> </w:t>
      </w:r>
      <w:r w:rsidR="009B2A05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7C396D" w:rsidRPr="007C396D" w:rsidRDefault="007C396D" w:rsidP="0061473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>РЕШИЛ</w:t>
      </w:r>
      <w:r w:rsidRPr="007C396D">
        <w:rPr>
          <w:rFonts w:ascii="Times New Roman" w:hAnsi="Times New Roman" w:cs="Times New Roman"/>
          <w:sz w:val="26"/>
          <w:szCs w:val="26"/>
        </w:rPr>
        <w:t>:</w:t>
      </w:r>
    </w:p>
    <w:p w:rsidR="009B2A05" w:rsidRDefault="007C396D" w:rsidP="00791D0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Внести </w:t>
      </w:r>
      <w:r w:rsidR="0013747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>в решение муниципального комитета Кировского городского поселения от</w:t>
      </w:r>
      <w:r w:rsidR="00791D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92B6D">
        <w:rPr>
          <w:rFonts w:ascii="Times New Roman" w:hAnsi="Times New Roman" w:cs="Times New Roman"/>
          <w:color w:val="000000"/>
          <w:sz w:val="26"/>
          <w:szCs w:val="26"/>
        </w:rPr>
        <w:t>06.04.2014</w:t>
      </w:r>
      <w:r w:rsidR="00533A5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92B6D">
        <w:rPr>
          <w:rFonts w:ascii="Times New Roman" w:hAnsi="Times New Roman" w:cs="Times New Roman"/>
          <w:color w:val="000000"/>
          <w:sz w:val="26"/>
          <w:szCs w:val="26"/>
        </w:rPr>
        <w:t xml:space="preserve"> № 443</w:t>
      </w:r>
      <w:r w:rsidR="0013747B">
        <w:rPr>
          <w:rFonts w:ascii="Times New Roman" w:hAnsi="Times New Roman" w:cs="Times New Roman"/>
          <w:color w:val="000000"/>
          <w:sz w:val="26"/>
          <w:szCs w:val="26"/>
        </w:rPr>
        <w:t xml:space="preserve"> следующие изменения: </w:t>
      </w:r>
    </w:p>
    <w:p w:rsidR="003A3B5F" w:rsidRDefault="009B2A05" w:rsidP="0013747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1) </w:t>
      </w:r>
      <w:r w:rsidR="002B4475">
        <w:rPr>
          <w:rFonts w:ascii="Times New Roman" w:hAnsi="Times New Roman" w:cs="Times New Roman"/>
          <w:color w:val="000000"/>
          <w:sz w:val="26"/>
          <w:szCs w:val="26"/>
        </w:rPr>
        <w:t>статью 6 признать утратившей силу;</w:t>
      </w:r>
    </w:p>
    <w:p w:rsidR="002B4475" w:rsidRDefault="002B4475" w:rsidP="0013747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 часть 1 статьи 11 до</w:t>
      </w:r>
      <w:r w:rsidR="00EF618E">
        <w:rPr>
          <w:rFonts w:ascii="Times New Roman" w:hAnsi="Times New Roman" w:cs="Times New Roman"/>
          <w:color w:val="000000"/>
          <w:sz w:val="26"/>
          <w:szCs w:val="26"/>
        </w:rPr>
        <w:t>полнить пунктом 4 следующего содержания:</w:t>
      </w:r>
    </w:p>
    <w:p w:rsidR="002B4475" w:rsidRDefault="002B4475" w:rsidP="002B447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«4) принципал не находится в процессе рео</w:t>
      </w:r>
      <w:r w:rsidR="00533A55">
        <w:rPr>
          <w:rFonts w:ascii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hAnsi="Times New Roman" w:cs="Times New Roman"/>
          <w:color w:val="000000"/>
          <w:sz w:val="26"/>
          <w:szCs w:val="26"/>
        </w:rPr>
        <w:t>ганизации или ликвидации, в отношении принципала не возбуждено производство по делу о несостоятельности (банкротстве)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.»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B4475" w:rsidRDefault="002B4475" w:rsidP="002B447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3) </w:t>
      </w:r>
      <w:r w:rsidR="00122AA6">
        <w:rPr>
          <w:rFonts w:ascii="Times New Roman" w:hAnsi="Times New Roman" w:cs="Times New Roman"/>
          <w:color w:val="000000"/>
          <w:sz w:val="26"/>
          <w:szCs w:val="26"/>
        </w:rPr>
        <w:t>статью 13 изложить в следующей редакции:</w:t>
      </w:r>
    </w:p>
    <w:p w:rsidR="00122AA6" w:rsidRPr="00122AA6" w:rsidRDefault="00122AA6" w:rsidP="00122AA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22AA6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122AA6">
        <w:rPr>
          <w:rFonts w:ascii="Times New Roman" w:hAnsi="Times New Roman" w:cs="Times New Roman"/>
          <w:sz w:val="26"/>
          <w:szCs w:val="26"/>
        </w:rPr>
        <w:t>Статья 13. Иные межбюджетные трансферты    из бюджета Кировского городского поселения</w:t>
      </w:r>
    </w:p>
    <w:p w:rsidR="00122AA6" w:rsidRPr="00A474F6" w:rsidRDefault="00122AA6" w:rsidP="00122AA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122AA6" w:rsidRDefault="00122AA6" w:rsidP="00122AA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CD40DB">
        <w:rPr>
          <w:rFonts w:ascii="Times New Roman" w:hAnsi="Times New Roman" w:cs="Times New Roman"/>
          <w:sz w:val="26"/>
          <w:szCs w:val="26"/>
        </w:rPr>
        <w:t xml:space="preserve">В случаях и порядке, предусмотренных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муниципальными правовыми актами муниципального комитета </w:t>
      </w:r>
      <w:r w:rsidR="00EF618E"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D40DB">
        <w:rPr>
          <w:rFonts w:ascii="Times New Roman" w:hAnsi="Times New Roman" w:cs="Times New Roman"/>
          <w:sz w:val="26"/>
          <w:szCs w:val="26"/>
        </w:rPr>
        <w:t xml:space="preserve"> принимаемыми в соответствии с </w:t>
      </w:r>
      <w:r>
        <w:rPr>
          <w:rFonts w:ascii="Times New Roman" w:hAnsi="Times New Roman" w:cs="Times New Roman"/>
          <w:sz w:val="26"/>
          <w:szCs w:val="26"/>
        </w:rPr>
        <w:t>требованиями Бюджетного Кодекса РФ, бюджету Кировского муниципального района могут быть предоставлены</w:t>
      </w:r>
      <w:r w:rsidRPr="00CD40DB">
        <w:rPr>
          <w:rFonts w:ascii="Times New Roman" w:hAnsi="Times New Roman" w:cs="Times New Roman"/>
          <w:sz w:val="26"/>
          <w:szCs w:val="26"/>
        </w:rPr>
        <w:t xml:space="preserve"> иные межбюджетные трансферты из  бюджета</w:t>
      </w:r>
      <w:r>
        <w:rPr>
          <w:rFonts w:ascii="Times New Roman" w:hAnsi="Times New Roman" w:cs="Times New Roman"/>
          <w:sz w:val="26"/>
          <w:szCs w:val="26"/>
        </w:rPr>
        <w:t xml:space="preserve"> Кировского городского поселения на осуществление части полномочий по решению вопросов местного значения в соответствии с заключёнными соглашениями</w:t>
      </w:r>
      <w:proofErr w:type="gramStart"/>
      <w:r>
        <w:rPr>
          <w:rFonts w:ascii="Times New Roman" w:hAnsi="Times New Roman" w:cs="Times New Roman"/>
          <w:sz w:val="26"/>
          <w:szCs w:val="26"/>
        </w:rPr>
        <w:t>».;</w:t>
      </w:r>
      <w:r w:rsidR="00533A55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122AA6" w:rsidRDefault="00122AA6" w:rsidP="00122AA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22AA6" w:rsidRDefault="00122AA6" w:rsidP="00122AA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EF618E">
        <w:rPr>
          <w:rFonts w:ascii="Times New Roman" w:hAnsi="Times New Roman" w:cs="Times New Roman"/>
          <w:sz w:val="26"/>
          <w:szCs w:val="26"/>
        </w:rPr>
        <w:t>статью 22 дополнить частью 2.1 следующего содержания:</w:t>
      </w:r>
    </w:p>
    <w:p w:rsidR="00EF618E" w:rsidRDefault="00EF618E" w:rsidP="00EF618E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«2.1. Разработка прогноза социально-экономического развития Кировского городского поселения осуществляется уполномоченным органом (должностным лицом) администрации Кировского городского поселения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EF618E" w:rsidRDefault="00EF618E" w:rsidP="00EF618E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5) пункты 7 и 8 части 1 статьи 26 считать утратившими силу;</w:t>
      </w:r>
    </w:p>
    <w:p w:rsidR="00EF618E" w:rsidRDefault="00EF618E" w:rsidP="00EF618E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EF618E" w:rsidRDefault="00EF618E" w:rsidP="00EF618E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6) статью 33 считать утратившей силу.</w:t>
      </w:r>
    </w:p>
    <w:p w:rsidR="00122AA6" w:rsidRDefault="00122AA6" w:rsidP="002B447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C396D" w:rsidRPr="007C396D" w:rsidRDefault="007C396D" w:rsidP="009E6B2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>2. Настоящее решение вступает в силу со дня его официального опубликования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14736" w:rsidRPr="007C396D" w:rsidRDefault="00614736" w:rsidP="009E6B2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93F37" w:rsidRPr="007C396D" w:rsidRDefault="007C396D" w:rsidP="009E6B2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Глава Кировского городского поселения                             </w:t>
      </w:r>
      <w:r w:rsidR="0061473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              С.В. Коляда</w:t>
      </w:r>
    </w:p>
    <w:sectPr w:rsidR="00893F37" w:rsidRPr="007C396D" w:rsidSect="00AE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40C5A"/>
    <w:multiLevelType w:val="multilevel"/>
    <w:tmpl w:val="18CA6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1">
    <w:nsid w:val="1E962198"/>
    <w:multiLevelType w:val="multilevel"/>
    <w:tmpl w:val="D80E30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96D"/>
    <w:rsid w:val="00092B6D"/>
    <w:rsid w:val="001132A9"/>
    <w:rsid w:val="00122AA6"/>
    <w:rsid w:val="0013747B"/>
    <w:rsid w:val="00155654"/>
    <w:rsid w:val="001D4119"/>
    <w:rsid w:val="002403CB"/>
    <w:rsid w:val="00271AF8"/>
    <w:rsid w:val="002B4475"/>
    <w:rsid w:val="00331EE9"/>
    <w:rsid w:val="00384316"/>
    <w:rsid w:val="003A3B5F"/>
    <w:rsid w:val="003E2FA5"/>
    <w:rsid w:val="004164AE"/>
    <w:rsid w:val="00442C79"/>
    <w:rsid w:val="004B6171"/>
    <w:rsid w:val="00533A55"/>
    <w:rsid w:val="005E6F8A"/>
    <w:rsid w:val="00614736"/>
    <w:rsid w:val="00663894"/>
    <w:rsid w:val="006A7119"/>
    <w:rsid w:val="00706869"/>
    <w:rsid w:val="00715CFD"/>
    <w:rsid w:val="00791D08"/>
    <w:rsid w:val="007C396D"/>
    <w:rsid w:val="007D180C"/>
    <w:rsid w:val="00810C38"/>
    <w:rsid w:val="008453EA"/>
    <w:rsid w:val="00893F37"/>
    <w:rsid w:val="008D40CA"/>
    <w:rsid w:val="008D79B1"/>
    <w:rsid w:val="009337DF"/>
    <w:rsid w:val="00940E63"/>
    <w:rsid w:val="0099380C"/>
    <w:rsid w:val="009A0FAD"/>
    <w:rsid w:val="009A41A9"/>
    <w:rsid w:val="009B0464"/>
    <w:rsid w:val="009B2A05"/>
    <w:rsid w:val="009E6B26"/>
    <w:rsid w:val="00A60480"/>
    <w:rsid w:val="00AC6A03"/>
    <w:rsid w:val="00AE1C07"/>
    <w:rsid w:val="00AF5A8B"/>
    <w:rsid w:val="00B8230A"/>
    <w:rsid w:val="00E3647A"/>
    <w:rsid w:val="00EE43D0"/>
    <w:rsid w:val="00EE45BF"/>
    <w:rsid w:val="00EF618E"/>
    <w:rsid w:val="00F70799"/>
    <w:rsid w:val="00F9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9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40E63"/>
    <w:pPr>
      <w:ind w:left="720"/>
      <w:contextualSpacing/>
    </w:pPr>
  </w:style>
  <w:style w:type="paragraph" w:customStyle="1" w:styleId="pt-000017">
    <w:name w:val="pt-000017"/>
    <w:basedOn w:val="a"/>
    <w:rsid w:val="001132A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rmal-000024">
    <w:name w:val="pt-consplusnormal-000024"/>
    <w:basedOn w:val="a"/>
    <w:rsid w:val="001132A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1132A9"/>
  </w:style>
  <w:style w:type="character" w:customStyle="1" w:styleId="pt-a0-000007">
    <w:name w:val="pt-a0-000007"/>
    <w:basedOn w:val="a0"/>
    <w:rsid w:val="001132A9"/>
  </w:style>
  <w:style w:type="character" w:customStyle="1" w:styleId="pt-000003">
    <w:name w:val="pt-000003"/>
    <w:basedOn w:val="a0"/>
    <w:rsid w:val="001132A9"/>
  </w:style>
  <w:style w:type="paragraph" w:customStyle="1" w:styleId="ConsPlusTitle">
    <w:name w:val="ConsPlusTitle"/>
    <w:rsid w:val="009B2A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122A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37</cp:revision>
  <cp:lastPrinted>2024-10-04T04:27:00Z</cp:lastPrinted>
  <dcterms:created xsi:type="dcterms:W3CDTF">2022-04-18T04:59:00Z</dcterms:created>
  <dcterms:modified xsi:type="dcterms:W3CDTF">2024-10-04T04:34:00Z</dcterms:modified>
</cp:coreProperties>
</file>